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D7" w:rsidRDefault="00CE69D7" w:rsidP="00CE69D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E69D7" w:rsidTr="003A4877"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Monday</w:t>
            </w: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Tuesday</w:t>
            </w: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Wednesday</w:t>
            </w: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Thursday</w:t>
            </w: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Friday</w:t>
            </w:r>
          </w:p>
        </w:tc>
      </w:tr>
      <w:tr w:rsidR="00CE69D7" w:rsidTr="003A4877">
        <w:trPr>
          <w:trHeight w:val="56"/>
        </w:trPr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English:</w:t>
            </w:r>
          </w:p>
          <w:p w:rsidR="003A4877" w:rsidRDefault="003A4877" w:rsidP="003A4877">
            <w:pPr>
              <w:jc w:val="center"/>
            </w:pPr>
            <w:r>
              <w:t xml:space="preserve">Task: </w:t>
            </w:r>
            <w:r w:rsidR="000E3A52">
              <w:t xml:space="preserve">Instructions </w:t>
            </w:r>
          </w:p>
          <w:p w:rsidR="000E3A52" w:rsidRDefault="000E3A52" w:rsidP="003A4877">
            <w:pPr>
              <w:jc w:val="center"/>
            </w:pPr>
            <w:r>
              <w:t>Features of instructions</w:t>
            </w:r>
          </w:p>
          <w:p w:rsidR="00CE69D7" w:rsidRDefault="00CE69D7" w:rsidP="000E3A52"/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English:</w:t>
            </w:r>
          </w:p>
          <w:p w:rsidR="00CE69D7" w:rsidRDefault="00C2088B" w:rsidP="000E3A52">
            <w:pPr>
              <w:jc w:val="center"/>
            </w:pPr>
            <w:r>
              <w:t>Task:</w:t>
            </w:r>
            <w:r w:rsidR="000E3A52">
              <w:t xml:space="preserve"> Comprehension using instructions.</w:t>
            </w: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English:</w:t>
            </w:r>
          </w:p>
          <w:p w:rsidR="00CE69D7" w:rsidRDefault="00C2088B" w:rsidP="003A4877">
            <w:pPr>
              <w:jc w:val="center"/>
            </w:pPr>
            <w:r>
              <w:t xml:space="preserve">Task: </w:t>
            </w:r>
            <w:r w:rsidR="0076768A">
              <w:t xml:space="preserve">Grammar, Punctuation and spelling </w:t>
            </w:r>
          </w:p>
          <w:p w:rsidR="00CE69D7" w:rsidRDefault="00CE69D7" w:rsidP="003A4877">
            <w:pPr>
              <w:jc w:val="center"/>
            </w:pP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English:</w:t>
            </w:r>
          </w:p>
          <w:p w:rsidR="00CE69D7" w:rsidRDefault="00C2088B" w:rsidP="003A4877">
            <w:pPr>
              <w:jc w:val="center"/>
            </w:pPr>
            <w:r>
              <w:t xml:space="preserve">Task: </w:t>
            </w:r>
            <w:r w:rsidR="0076768A">
              <w:t>Comprehension</w:t>
            </w:r>
          </w:p>
          <w:p w:rsidR="00CE69D7" w:rsidRDefault="00CE69D7" w:rsidP="003A4877">
            <w:pPr>
              <w:jc w:val="center"/>
            </w:pP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English:</w:t>
            </w:r>
          </w:p>
          <w:p w:rsidR="00CE69D7" w:rsidRDefault="00C2088B" w:rsidP="003A4877">
            <w:pPr>
              <w:jc w:val="center"/>
            </w:pPr>
            <w:r>
              <w:t xml:space="preserve">Task: </w:t>
            </w:r>
            <w:r w:rsidR="0076768A">
              <w:t>Answer questions about an image</w:t>
            </w:r>
          </w:p>
          <w:p w:rsidR="00CE69D7" w:rsidRDefault="00CE69D7" w:rsidP="004552CD"/>
        </w:tc>
      </w:tr>
      <w:tr w:rsidR="00CE69D7" w:rsidTr="003A4877">
        <w:tc>
          <w:tcPr>
            <w:tcW w:w="1000" w:type="pct"/>
          </w:tcPr>
          <w:p w:rsidR="00CE69D7" w:rsidRDefault="00CE69D7" w:rsidP="003A4877">
            <w:pPr>
              <w:jc w:val="center"/>
            </w:pPr>
            <w:r w:rsidRPr="00C20B8B">
              <w:t>Maths:</w:t>
            </w:r>
          </w:p>
          <w:p w:rsidR="00C2088B" w:rsidRDefault="00C2088B" w:rsidP="00C2088B">
            <w:pPr>
              <w:jc w:val="center"/>
            </w:pPr>
            <w:r>
              <w:t xml:space="preserve">Year 1 consolidation: </w:t>
            </w:r>
            <w:r>
              <w:t xml:space="preserve">tens and </w:t>
            </w:r>
            <w:proofErr w:type="spellStart"/>
            <w:r>
              <w:t>ones</w:t>
            </w:r>
            <w:proofErr w:type="spellEnd"/>
            <w:r>
              <w:t xml:space="preserve"> part 2</w:t>
            </w:r>
          </w:p>
          <w:p w:rsidR="00CE69D7" w:rsidRDefault="00C2088B" w:rsidP="00C2088B">
            <w:pPr>
              <w:jc w:val="center"/>
            </w:pPr>
            <w:r>
              <w:t>Year 2-find the total</w:t>
            </w:r>
          </w:p>
          <w:p w:rsidR="00CE69D7" w:rsidRDefault="00CE69D7" w:rsidP="003A4877">
            <w:pPr>
              <w:jc w:val="center"/>
            </w:pPr>
          </w:p>
          <w:p w:rsidR="00CE69D7" w:rsidRDefault="00CE69D7" w:rsidP="003A4877">
            <w:pPr>
              <w:jc w:val="center"/>
            </w:pP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 w:rsidRPr="00C20B8B">
              <w:t>Maths:</w:t>
            </w:r>
          </w:p>
          <w:p w:rsidR="00C2088B" w:rsidRDefault="00C2088B" w:rsidP="00C2088B">
            <w:pPr>
              <w:jc w:val="center"/>
            </w:pPr>
            <w:r>
              <w:t>Year 1 consolidation: count one more and one less</w:t>
            </w:r>
          </w:p>
          <w:p w:rsidR="003A4877" w:rsidRDefault="00C2088B" w:rsidP="00C2088B">
            <w:pPr>
              <w:jc w:val="center"/>
            </w:pPr>
            <w:r>
              <w:t>Year 2- find the difference</w:t>
            </w: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 w:rsidRPr="00C20B8B">
              <w:t>Maths:</w:t>
            </w:r>
          </w:p>
          <w:p w:rsidR="003A4877" w:rsidRDefault="003A4877" w:rsidP="00D03F30">
            <w:pPr>
              <w:jc w:val="center"/>
            </w:pPr>
            <w:r>
              <w:t xml:space="preserve"> </w:t>
            </w:r>
            <w:r w:rsidR="00C2088B">
              <w:t>Year 1 consolidation: compare groups of objects</w:t>
            </w:r>
          </w:p>
          <w:p w:rsidR="0093665C" w:rsidRDefault="00C2088B" w:rsidP="00D03F30">
            <w:pPr>
              <w:jc w:val="center"/>
            </w:pPr>
            <w:r>
              <w:t>Year 2- find change</w:t>
            </w: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 w:rsidRPr="00C20B8B">
              <w:t>Maths:</w:t>
            </w:r>
          </w:p>
          <w:p w:rsidR="003A4877" w:rsidRDefault="00162A60" w:rsidP="003A4877">
            <w:pPr>
              <w:jc w:val="center"/>
            </w:pPr>
            <w:r>
              <w:t>Year 1 cons</w:t>
            </w:r>
            <w:r w:rsidR="00C2088B">
              <w:t>olidation: compare numbers</w:t>
            </w:r>
          </w:p>
          <w:p w:rsidR="00162A60" w:rsidRDefault="00C2088B" w:rsidP="003A4877">
            <w:pPr>
              <w:jc w:val="center"/>
            </w:pPr>
            <w:r>
              <w:t>Year 2- two-step problems</w:t>
            </w: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 w:rsidRPr="00C20B8B">
              <w:t>Maths:</w:t>
            </w:r>
          </w:p>
          <w:p w:rsidR="00CE69D7" w:rsidRDefault="00162A60" w:rsidP="00D03F30">
            <w:pPr>
              <w:jc w:val="center"/>
            </w:pPr>
            <w:r>
              <w:t>Year 1</w:t>
            </w:r>
            <w:r w:rsidR="00C2088B">
              <w:t xml:space="preserve"> consolidation: order groups of objects </w:t>
            </w:r>
          </w:p>
          <w:p w:rsidR="00162A60" w:rsidRDefault="00C2088B" w:rsidP="00D03F30">
            <w:pPr>
              <w:jc w:val="center"/>
            </w:pPr>
            <w:r>
              <w:t>Year 2- problem solving money</w:t>
            </w:r>
          </w:p>
        </w:tc>
      </w:tr>
      <w:tr w:rsidR="00CE69D7" w:rsidTr="003A4877">
        <w:tc>
          <w:tcPr>
            <w:tcW w:w="1000" w:type="pct"/>
          </w:tcPr>
          <w:p w:rsidR="004552CD" w:rsidRDefault="00C2088B" w:rsidP="00D03F30">
            <w:pPr>
              <w:jc w:val="center"/>
            </w:pPr>
            <w:r>
              <w:t>Reflection and worship:</w:t>
            </w:r>
          </w:p>
          <w:p w:rsidR="00C2088B" w:rsidRDefault="00762B44" w:rsidP="00D03F30">
            <w:pPr>
              <w:jc w:val="center"/>
            </w:pPr>
            <w:r>
              <w:t xml:space="preserve">Watch video: Have you filled a bucket today. </w:t>
            </w:r>
          </w:p>
          <w:p w:rsidR="00762B44" w:rsidRDefault="00762B44" w:rsidP="00D03F30">
            <w:pPr>
              <w:jc w:val="center"/>
            </w:pPr>
            <w:r>
              <w:t xml:space="preserve">Task: How can you fill your bucket? </w:t>
            </w: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RE:</w:t>
            </w:r>
          </w:p>
          <w:p w:rsidR="004552CD" w:rsidRDefault="00C2088B" w:rsidP="00D03F30">
            <w:pPr>
              <w:jc w:val="center"/>
            </w:pPr>
            <w:r>
              <w:t>Know about the Holy Family</w:t>
            </w:r>
          </w:p>
          <w:p w:rsidR="00C2088B" w:rsidRDefault="00C2088B" w:rsidP="00D03F30">
            <w:pPr>
              <w:jc w:val="center"/>
            </w:pPr>
            <w:r>
              <w:t>Task: Jesus goes to the temple.</w:t>
            </w: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RE</w:t>
            </w:r>
            <w:r w:rsidR="00162A60">
              <w:t>:</w:t>
            </w:r>
          </w:p>
          <w:p w:rsidR="00C2088B" w:rsidRDefault="00C2088B" w:rsidP="00C2088B">
            <w:pPr>
              <w:jc w:val="center"/>
            </w:pPr>
            <w:r>
              <w:t>Know about the Holy Family</w:t>
            </w:r>
          </w:p>
          <w:p w:rsidR="00162A60" w:rsidRDefault="00C2088B" w:rsidP="00C2088B">
            <w:pPr>
              <w:jc w:val="center"/>
            </w:pPr>
            <w:r>
              <w:t>Task: Jesus is found</w:t>
            </w:r>
          </w:p>
          <w:p w:rsidR="00CE69D7" w:rsidRDefault="00CE69D7" w:rsidP="003A4877">
            <w:pPr>
              <w:jc w:val="center"/>
            </w:pP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PSHE:</w:t>
            </w:r>
          </w:p>
          <w:p w:rsidR="00987F2D" w:rsidRDefault="00762B44" w:rsidP="00D03F30">
            <w:pPr>
              <w:jc w:val="center"/>
            </w:pPr>
            <w:r>
              <w:t>Managing feelings</w:t>
            </w:r>
          </w:p>
          <w:p w:rsidR="004552CD" w:rsidRDefault="00C2088B" w:rsidP="00D03F30">
            <w:pPr>
              <w:jc w:val="center"/>
            </w:pPr>
            <w:r>
              <w:t xml:space="preserve">Task: </w:t>
            </w:r>
            <w:r w:rsidR="00762B44">
              <w:t xml:space="preserve">How do I feel? What makes me feel happy? </w:t>
            </w:r>
          </w:p>
        </w:tc>
        <w:tc>
          <w:tcPr>
            <w:tcW w:w="1000" w:type="pct"/>
          </w:tcPr>
          <w:p w:rsidR="00CE69D7" w:rsidRDefault="00CE69D7" w:rsidP="003A4877">
            <w:pPr>
              <w:jc w:val="center"/>
            </w:pPr>
            <w:r>
              <w:t>Science:</w:t>
            </w:r>
          </w:p>
          <w:p w:rsidR="00CE69D7" w:rsidRDefault="00987F2D" w:rsidP="003A4877">
            <w:pPr>
              <w:jc w:val="center"/>
            </w:pPr>
            <w:r>
              <w:t>Habitats</w:t>
            </w:r>
          </w:p>
          <w:p w:rsidR="00CE69D7" w:rsidRDefault="00762B44" w:rsidP="003A4877">
            <w:pPr>
              <w:jc w:val="center"/>
            </w:pPr>
            <w:r>
              <w:t>Different types of habitats</w:t>
            </w:r>
            <w:bookmarkStart w:id="0" w:name="_GoBack"/>
            <w:bookmarkEnd w:id="0"/>
          </w:p>
          <w:p w:rsidR="00CE69D7" w:rsidRDefault="00CE69D7" w:rsidP="00CE69D7"/>
          <w:p w:rsidR="00CE69D7" w:rsidRDefault="00CE69D7" w:rsidP="003A4877">
            <w:pPr>
              <w:jc w:val="center"/>
            </w:pPr>
          </w:p>
        </w:tc>
      </w:tr>
    </w:tbl>
    <w:p w:rsidR="00CE69D7" w:rsidRDefault="00CE69D7" w:rsidP="00CE69D7"/>
    <w:p w:rsidR="00CE69D7" w:rsidRDefault="00CE69D7" w:rsidP="00CE69D7"/>
    <w:p w:rsidR="00CE69D7" w:rsidRDefault="00CE69D7" w:rsidP="00CE69D7"/>
    <w:p w:rsidR="00965126" w:rsidRDefault="00965126"/>
    <w:sectPr w:rsidR="00965126" w:rsidSect="00CE69D7">
      <w:headerReference w:type="default" r:id="rId8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92" w:rsidRDefault="00B33992" w:rsidP="00CE69D7">
      <w:pPr>
        <w:spacing w:after="0" w:line="240" w:lineRule="auto"/>
      </w:pPr>
      <w:r>
        <w:separator/>
      </w:r>
    </w:p>
  </w:endnote>
  <w:endnote w:type="continuationSeparator" w:id="0">
    <w:p w:rsidR="00B33992" w:rsidRDefault="00B33992" w:rsidP="00CE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92" w:rsidRDefault="00B33992" w:rsidP="00CE69D7">
      <w:pPr>
        <w:spacing w:after="0" w:line="240" w:lineRule="auto"/>
      </w:pPr>
      <w:r>
        <w:separator/>
      </w:r>
    </w:p>
  </w:footnote>
  <w:footnote w:type="continuationSeparator" w:id="0">
    <w:p w:rsidR="00B33992" w:rsidRDefault="00B33992" w:rsidP="00CE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92" w:rsidRPr="00CE69D7" w:rsidRDefault="00B33992" w:rsidP="00CE69D7">
    <w:pPr>
      <w:jc w:val="center"/>
      <w:rPr>
        <w:sz w:val="28"/>
      </w:rPr>
    </w:pPr>
    <w:r w:rsidRPr="00CE69D7">
      <w:rPr>
        <w:sz w:val="28"/>
      </w:rPr>
      <w:t>Weekly Plan</w:t>
    </w:r>
    <w:r>
      <w:rPr>
        <w:sz w:val="28"/>
      </w:rPr>
      <w:t xml:space="preserve"> for Parents and Carers</w:t>
    </w:r>
  </w:p>
  <w:p w:rsidR="00B33992" w:rsidRPr="00CE69D7" w:rsidRDefault="00B33992" w:rsidP="00CE69D7">
    <w:pPr>
      <w:jc w:val="center"/>
      <w:rPr>
        <w:sz w:val="28"/>
      </w:rPr>
    </w:pPr>
    <w:r w:rsidRPr="00CE69D7">
      <w:rPr>
        <w:sz w:val="28"/>
      </w:rPr>
      <w:t>Week beginning:</w:t>
    </w:r>
    <w:r w:rsidR="000E3A52">
      <w:rPr>
        <w:sz w:val="28"/>
      </w:rPr>
      <w:t xml:space="preserve"> 11</w:t>
    </w:r>
    <w:r w:rsidR="0093665C">
      <w:rPr>
        <w:sz w:val="28"/>
      </w:rPr>
      <w:t>/01/21</w:t>
    </w:r>
    <w:r w:rsidR="00D03F30">
      <w:rPr>
        <w:sz w:val="28"/>
      </w:rPr>
      <w:t xml:space="preserve"> </w:t>
    </w:r>
    <w:r>
      <w:rPr>
        <w:sz w:val="28"/>
      </w:rPr>
      <w:t xml:space="preserve">               </w:t>
    </w:r>
    <w:r>
      <w:rPr>
        <w:noProof/>
        <w:u w:val="single"/>
        <w:lang w:eastAsia="en-GB"/>
      </w:rPr>
      <w:drawing>
        <wp:anchor distT="0" distB="0" distL="114935" distR="114935" simplePos="0" relativeHeight="251659264" behindDoc="1" locked="0" layoutInCell="1" allowOverlap="1" wp14:anchorId="77FAAE64" wp14:editId="67013154">
          <wp:simplePos x="0" y="0"/>
          <wp:positionH relativeFrom="margin">
            <wp:posOffset>7319010</wp:posOffset>
          </wp:positionH>
          <wp:positionV relativeFrom="page">
            <wp:posOffset>338455</wp:posOffset>
          </wp:positionV>
          <wp:extent cx="1111885" cy="9436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943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3992" w:rsidRPr="00CE69D7" w:rsidRDefault="00B33992" w:rsidP="00CE69D7">
    <w:pPr>
      <w:jc w:val="center"/>
      <w:rPr>
        <w:sz w:val="28"/>
      </w:rPr>
    </w:pPr>
    <w:r w:rsidRPr="00CE69D7">
      <w:rPr>
        <w:sz w:val="28"/>
      </w:rPr>
      <w:t>Year group</w:t>
    </w:r>
    <w:proofErr w:type="gramStart"/>
    <w:r w:rsidRPr="00CE69D7">
      <w:rPr>
        <w:sz w:val="28"/>
      </w:rPr>
      <w:t>:</w:t>
    </w:r>
    <w:r w:rsidR="004552CD">
      <w:rPr>
        <w:sz w:val="28"/>
      </w:rPr>
      <w:t>2</w:t>
    </w:r>
    <w:proofErr w:type="gramEnd"/>
  </w:p>
  <w:p w:rsidR="00B33992" w:rsidRDefault="00B33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D7"/>
    <w:rsid w:val="000E3A52"/>
    <w:rsid w:val="00162A60"/>
    <w:rsid w:val="003A4877"/>
    <w:rsid w:val="004552CD"/>
    <w:rsid w:val="006F00BB"/>
    <w:rsid w:val="00762B44"/>
    <w:rsid w:val="0076768A"/>
    <w:rsid w:val="0093665C"/>
    <w:rsid w:val="00965126"/>
    <w:rsid w:val="00987F2D"/>
    <w:rsid w:val="00A7029D"/>
    <w:rsid w:val="00B33992"/>
    <w:rsid w:val="00B7229F"/>
    <w:rsid w:val="00C2088B"/>
    <w:rsid w:val="00C65E12"/>
    <w:rsid w:val="00CE69D7"/>
    <w:rsid w:val="00D0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D7"/>
  </w:style>
  <w:style w:type="paragraph" w:styleId="Footer">
    <w:name w:val="footer"/>
    <w:basedOn w:val="Normal"/>
    <w:link w:val="FooterChar"/>
    <w:uiPriority w:val="99"/>
    <w:unhideWhenUsed/>
    <w:rsid w:val="00CE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D7"/>
  </w:style>
  <w:style w:type="paragraph" w:styleId="BalloonText">
    <w:name w:val="Balloon Text"/>
    <w:basedOn w:val="Normal"/>
    <w:link w:val="BalloonTextChar"/>
    <w:uiPriority w:val="99"/>
    <w:semiHidden/>
    <w:unhideWhenUsed/>
    <w:rsid w:val="00CE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D7"/>
  </w:style>
  <w:style w:type="paragraph" w:styleId="Footer">
    <w:name w:val="footer"/>
    <w:basedOn w:val="Normal"/>
    <w:link w:val="FooterChar"/>
    <w:uiPriority w:val="99"/>
    <w:unhideWhenUsed/>
    <w:rsid w:val="00CE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D7"/>
  </w:style>
  <w:style w:type="paragraph" w:styleId="BalloonText">
    <w:name w:val="Balloon Text"/>
    <w:basedOn w:val="Normal"/>
    <w:link w:val="BalloonTextChar"/>
    <w:uiPriority w:val="99"/>
    <w:semiHidden/>
    <w:unhideWhenUsed/>
    <w:rsid w:val="00CE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C6D6-9179-4161-A46D-8CD397EC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Russell</dc:creator>
  <cp:lastModifiedBy>Miss Withnall</cp:lastModifiedBy>
  <cp:revision>2</cp:revision>
  <dcterms:created xsi:type="dcterms:W3CDTF">2021-01-08T12:51:00Z</dcterms:created>
  <dcterms:modified xsi:type="dcterms:W3CDTF">2021-01-08T12:51:00Z</dcterms:modified>
</cp:coreProperties>
</file>